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13" w:rsidRPr="00A07413" w:rsidRDefault="00A07413" w:rsidP="00A07413">
      <w:r w:rsidRPr="00A07413">
        <w:rPr>
          <w:b/>
          <w:bCs/>
        </w:rPr>
        <w:t>ÜÇ DERS SINAVLARI HAKKINDA DUYURU</w:t>
      </w:r>
    </w:p>
    <w:p w:rsidR="00A07413" w:rsidRPr="00A07413" w:rsidRDefault="00A07413" w:rsidP="00A07413">
      <w:r w:rsidRPr="00A07413">
        <w:t>2019 - 2020 Eğitim ve Öğretim Yılı Bahar Yarıyılı Üç Ders Sınav</w:t>
      </w:r>
      <w:r>
        <w:t>lar</w:t>
      </w:r>
      <w:r w:rsidRPr="00A07413">
        <w:t xml:space="preserve">ı </w:t>
      </w:r>
      <w:r>
        <w:t xml:space="preserve">24-26 Haziran 2020 tarihleri arasında </w:t>
      </w:r>
      <w:r w:rsidRPr="00A07413">
        <w:t>çevrimiçi</w:t>
      </w:r>
      <w:r>
        <w:t xml:space="preserve"> olarak</w:t>
      </w:r>
      <w:r w:rsidRPr="00A07413">
        <w:t xml:space="preserve"> yapılacaktır.</w:t>
      </w:r>
    </w:p>
    <w:p w:rsidR="00A07413" w:rsidRPr="00A07413" w:rsidRDefault="00A07413" w:rsidP="00A07413">
      <w:r w:rsidRPr="00A07413">
        <w:rPr>
          <w:b/>
          <w:bCs/>
        </w:rPr>
        <w:t>Üç Ders Sınavına Girebilme Şartları</w:t>
      </w:r>
    </w:p>
    <w:p w:rsidR="00A07413" w:rsidRPr="00A07413" w:rsidRDefault="00A07413" w:rsidP="00A07413">
      <w:r w:rsidRPr="00A07413">
        <w:rPr>
          <w:b/>
          <w:bCs/>
          <w:i/>
          <w:iCs/>
        </w:rPr>
        <w:t>YALOVA ÜNİVERSİTESİ LİSANS EĞİTİM VE ÖĞRETİM YÖNETMELİĞİ</w:t>
      </w:r>
    </w:p>
    <w:p w:rsidR="00A07413" w:rsidRPr="00A07413" w:rsidRDefault="00A07413" w:rsidP="00A07413">
      <w:r w:rsidRPr="00A07413">
        <w:rPr>
          <w:b/>
          <w:bCs/>
          <w:i/>
          <w:iCs/>
        </w:rPr>
        <w:t>MADDE 30</w:t>
      </w:r>
      <w:r w:rsidRPr="00A07413">
        <w:rPr>
          <w:i/>
          <w:iCs/>
        </w:rPr>
        <w:t> – (1) Normal öğretim süresi içinde bölümün/programın ders planlarında gösterilmiş derslere yazılmış derse devam koşullarını yerine getirmiş ve mezuniyet aşamasına gelmiş öğrencilerden Staj, proje, uygulama ve bitirme çalışması hariç olmak üzere en çok üç dersten başarısız olanlara süre kayıplarını önlemek amacı ile her yarıyıl sonunda, dersin açıldığı döneme bakılmaksızın üç ders sınavı açılır. GANO’su 2,00’ın altında olan öğrenciler şartlı başarılı oldukları (DC, DD harf notlu) derslerden de üç ders sınavlarına girebilir. Üç ders sınavlarının mazeret sınav hakkı yoktur. Başarı notu hesaplamasında yıl içinde o dersle ilgili ara sınav notu ve diğer notlar değerlendirmeye alınmaz.</w:t>
      </w:r>
    </w:p>
    <w:p w:rsidR="00A07413" w:rsidRPr="00A07413" w:rsidRDefault="00A07413" w:rsidP="00A07413">
      <w:r w:rsidRPr="00A07413">
        <w:rPr>
          <w:b/>
          <w:bCs/>
        </w:rPr>
        <w:t>Yapılması Gerekenler:</w:t>
      </w:r>
    </w:p>
    <w:p w:rsidR="00A07413" w:rsidRPr="00A07413" w:rsidRDefault="00A07413" w:rsidP="00A07413">
      <w:r w:rsidRPr="00A07413">
        <w:t>Üç ders sınav</w:t>
      </w:r>
      <w:r>
        <w:t>ına girebilmek için, mezun olmasına en fazla 3 ders kalmış veya mezun olmak için gerekli GANO</w:t>
      </w:r>
      <w:r w:rsidRPr="00A07413">
        <w:t xml:space="preserve"> </w:t>
      </w:r>
      <w:r>
        <w:t xml:space="preserve">olan 2.00’ın altında olan öğrenciler Üç Sınav </w:t>
      </w:r>
      <w:r w:rsidR="00F215E6">
        <w:t>Dilekçesini</w:t>
      </w:r>
      <w:r>
        <w:t xml:space="preserve"> doldurarak 19-23 Haziran 2020 tarihleri arasında danışmanlarına e-posta yolu ile göndermelidir.</w:t>
      </w:r>
    </w:p>
    <w:p w:rsidR="00A07413" w:rsidRPr="00A07413" w:rsidRDefault="00F215E6" w:rsidP="00A07413">
      <w:r>
        <w:t xml:space="preserve">Üç Ders Sınavı Başvuru Dilekçesi </w:t>
      </w:r>
      <w:bookmarkStart w:id="0" w:name="_GoBack"/>
      <w:bookmarkEnd w:id="0"/>
      <w:r w:rsidR="00A07413" w:rsidRPr="00A07413">
        <w:t>aşağıda yer almaktadır.</w:t>
      </w:r>
    </w:p>
    <w:p w:rsidR="00EE3DEF" w:rsidRDefault="00EE3DEF"/>
    <w:sectPr w:rsidR="00EE3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03"/>
    <w:rsid w:val="00080AC0"/>
    <w:rsid w:val="00211824"/>
    <w:rsid w:val="00296D21"/>
    <w:rsid w:val="005B7DD2"/>
    <w:rsid w:val="006B244E"/>
    <w:rsid w:val="00853A37"/>
    <w:rsid w:val="00A07413"/>
    <w:rsid w:val="00BC3A03"/>
    <w:rsid w:val="00EE3DEF"/>
    <w:rsid w:val="00F215E6"/>
    <w:rsid w:val="00F85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342D"/>
  <w15:chartTrackingRefBased/>
  <w15:docId w15:val="{4657E2A5-FE59-4795-BE11-CCAD2EEC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D2"/>
    <w:pPr>
      <w:widowControl w:val="0"/>
      <w:spacing w:after="120" w:line="360" w:lineRule="auto"/>
    </w:pPr>
    <w:rPr>
      <w:rFonts w:ascii="Times New Roman" w:hAnsi="Times New Roman"/>
      <w:sz w:val="24"/>
    </w:rPr>
  </w:style>
  <w:style w:type="paragraph" w:styleId="Balk1">
    <w:name w:val="heading 1"/>
    <w:basedOn w:val="Normal"/>
    <w:next w:val="Normal"/>
    <w:link w:val="Balk1Char"/>
    <w:uiPriority w:val="9"/>
    <w:qFormat/>
    <w:rsid w:val="00853A37"/>
    <w:pPr>
      <w:keepNext/>
      <w:keepLines/>
      <w:spacing w:before="120"/>
      <w:jc w:val="center"/>
      <w:outlineLvl w:val="0"/>
    </w:pPr>
    <w:rPr>
      <w:rFonts w:eastAsiaTheme="majorEastAsia" w:cstheme="majorBidi"/>
      <w:b/>
      <w:sz w:val="28"/>
      <w:szCs w:val="32"/>
    </w:rPr>
  </w:style>
  <w:style w:type="paragraph" w:styleId="Balk2">
    <w:name w:val="heading 2"/>
    <w:basedOn w:val="Normal"/>
    <w:next w:val="Normal"/>
    <w:link w:val="Balk2Char"/>
    <w:uiPriority w:val="9"/>
    <w:semiHidden/>
    <w:unhideWhenUsed/>
    <w:qFormat/>
    <w:rsid w:val="00853A37"/>
    <w:pPr>
      <w:keepNext/>
      <w:keepLines/>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3A37"/>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semiHidden/>
    <w:rsid w:val="00853A37"/>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242682">
      <w:bodyDiv w:val="1"/>
      <w:marLeft w:val="0"/>
      <w:marRight w:val="0"/>
      <w:marTop w:val="0"/>
      <w:marBottom w:val="0"/>
      <w:divBdr>
        <w:top w:val="none" w:sz="0" w:space="0" w:color="auto"/>
        <w:left w:val="none" w:sz="0" w:space="0" w:color="auto"/>
        <w:bottom w:val="none" w:sz="0" w:space="0" w:color="auto"/>
        <w:right w:val="none" w:sz="0" w:space="0" w:color="auto"/>
      </w:divBdr>
    </w:div>
    <w:div w:id="14388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194</Words>
  <Characters>1108</Characters>
  <Application>Microsoft Office Word</Application>
  <DocSecurity>0</DocSecurity>
  <Lines>9</Lines>
  <Paragraphs>2</Paragraphs>
  <ScaleCrop>false</ScaleCrop>
  <Company>NouS/TncTR</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NUR KAYA</dc:creator>
  <cp:keywords/>
  <dc:description/>
  <cp:lastModifiedBy>ECE NUR KAYA</cp:lastModifiedBy>
  <cp:revision>3</cp:revision>
  <dcterms:created xsi:type="dcterms:W3CDTF">2020-06-17T09:30:00Z</dcterms:created>
  <dcterms:modified xsi:type="dcterms:W3CDTF">2020-06-17T09:42:00Z</dcterms:modified>
</cp:coreProperties>
</file>